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BC7" w:rsidRPr="00B941A4" w:rsidRDefault="000F4BC7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0F4BC7" w:rsidRDefault="000F4BC7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13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433"/>
        <w:gridCol w:w="1965"/>
        <w:gridCol w:w="391"/>
        <w:gridCol w:w="7245"/>
      </w:tblGrid>
      <w:tr w:rsidR="000F4BC7" w:rsidRPr="005D5BD8" w:rsidTr="000F4BC7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0F4BC7" w:rsidRPr="00B55E67" w:rsidRDefault="000F4BC7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SUBSECRETARIA DE FOMENTO </w:t>
            </w:r>
          </w:p>
        </w:tc>
      </w:tr>
      <w:tr w:rsidR="000F4BC7" w:rsidRPr="005D5BD8" w:rsidTr="000F4BC7">
        <w:trPr>
          <w:trHeight w:val="444"/>
          <w:jc w:val="center"/>
        </w:trPr>
        <w:tc>
          <w:tcPr>
            <w:tcW w:w="349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0F4BC7" w:rsidRPr="00B55E67" w:rsidRDefault="000F4BC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26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0F4BC7" w:rsidRPr="00536D83">
              <w:trPr>
                <w:trHeight w:val="333"/>
              </w:trPr>
              <w:tc>
                <w:tcPr>
                  <w:tcW w:w="0" w:type="auto"/>
                </w:tcPr>
                <w:p w:rsidR="000F4BC7" w:rsidRPr="00536D83" w:rsidRDefault="000F4BC7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0F4BC7" w:rsidRPr="005D5BD8" w:rsidRDefault="000F4BC7" w:rsidP="008F72F0">
            <w:pPr>
              <w:jc w:val="both"/>
              <w:rPr>
                <w:rFonts w:ascii="Arial" w:hAnsi="Arial" w:cs="Arial"/>
              </w:rPr>
            </w:pPr>
            <w:r w:rsidRPr="0088145D">
              <w:rPr>
                <w:rFonts w:ascii="Arial" w:hAnsi="Arial" w:cs="Arial"/>
                <w:noProof/>
              </w:rPr>
              <w:t>Prestación de servicios profesionales en la Secretaría del Deporte y la Recreación del proyecto denominado " Recreación y deporte con enfoque diferencial para los habitantes de Santiago de Cali" BP -26005306.</w:t>
            </w: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1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5D5BD8" w:rsidRDefault="000F4BC7">
            <w:pPr>
              <w:pStyle w:val="Standard"/>
              <w:rPr>
                <w:rFonts w:ascii="Arial" w:hAnsi="Arial" w:cs="Arial"/>
              </w:rPr>
            </w:pPr>
            <w:r w:rsidRPr="0088145D">
              <w:rPr>
                <w:rFonts w:ascii="Arial" w:hAnsi="Arial" w:cs="Arial"/>
                <w:noProof/>
                <w:lang w:val="es-MX"/>
              </w:rPr>
              <w:t>4162.010.26.1.1699-2025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5D5BD8" w:rsidRDefault="000F4BC7">
            <w:pPr>
              <w:rPr>
                <w:rFonts w:ascii="Arial" w:hAnsi="Arial" w:cs="Arial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1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715223" w:rsidRDefault="000F4BC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5D5BD8" w:rsidRDefault="000F4BC7">
            <w:pPr>
              <w:rPr>
                <w:rFonts w:ascii="Arial" w:hAnsi="Arial" w:cs="Arial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1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9A56B4" w:rsidRDefault="000F4BC7">
            <w:pPr>
              <w:pStyle w:val="Standard"/>
              <w:rPr>
                <w:rFonts w:ascii="Arial" w:eastAsia="Times New Roman" w:hAnsi="Arial" w:cs="Arial"/>
              </w:rPr>
            </w:pPr>
            <w:r w:rsidRPr="0088145D">
              <w:rPr>
                <w:rFonts w:ascii="Arial" w:eastAsia="Times New Roman" w:hAnsi="Arial" w:cs="Arial"/>
                <w:noProof/>
              </w:rPr>
              <w:t>ANGELA MARIA MEDINA CARDONA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5D5BD8" w:rsidRDefault="000F4BC7">
            <w:pPr>
              <w:rPr>
                <w:rFonts w:ascii="Arial" w:hAnsi="Arial" w:cs="Arial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17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9A56B4" w:rsidRDefault="000F4B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66.854.302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5D5BD8" w:rsidRDefault="000F4BC7">
            <w:pPr>
              <w:rPr>
                <w:rFonts w:ascii="Arial" w:hAnsi="Arial" w:cs="Arial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1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9A56B4" w:rsidRDefault="000F4B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11.385.000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5D5BD8" w:rsidRDefault="000F4BC7">
            <w:pPr>
              <w:rPr>
                <w:rFonts w:ascii="Arial" w:hAnsi="Arial" w:cs="Arial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1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9A56B4" w:rsidRDefault="000F4BC7" w:rsidP="005D5BD8">
            <w:pPr>
              <w:pStyle w:val="Standard"/>
              <w:rPr>
                <w:rFonts w:ascii="Arial" w:hAnsi="Arial" w:cs="Arial"/>
              </w:rPr>
            </w:pPr>
            <w:r w:rsidRPr="0088145D">
              <w:rPr>
                <w:rFonts w:ascii="Arial" w:hAnsi="Arial" w:cs="Arial"/>
                <w:noProof/>
              </w:rPr>
              <w:t>27/may/2025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5D5BD8" w:rsidRDefault="000F4BC7">
            <w:pPr>
              <w:rPr>
                <w:rFonts w:ascii="Arial" w:hAnsi="Arial" w:cs="Arial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1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9A56B4" w:rsidRDefault="000F4BC7">
            <w:pPr>
              <w:pStyle w:val="Standard"/>
              <w:rPr>
                <w:rFonts w:ascii="Arial" w:hAnsi="Arial" w:cs="Arial"/>
              </w:rPr>
            </w:pPr>
            <w:r w:rsidRPr="0088145D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5D5BD8" w:rsidRDefault="000F4BC7">
            <w:pPr>
              <w:rPr>
                <w:rFonts w:ascii="Arial" w:hAnsi="Arial" w:cs="Arial"/>
              </w:rPr>
            </w:pPr>
          </w:p>
        </w:tc>
      </w:tr>
      <w:tr w:rsidR="000F4BC7" w:rsidRPr="005D5BD8" w:rsidTr="000F4BC7">
        <w:trPr>
          <w:trHeight w:val="333"/>
          <w:jc w:val="center"/>
        </w:trPr>
        <w:tc>
          <w:tcPr>
            <w:tcW w:w="3492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0F4BC7" w:rsidRPr="00B55E67" w:rsidRDefault="000F4BC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262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0F4BC7" w:rsidRDefault="000F4BC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F4BC7" w:rsidRDefault="000F4BC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0F4BC7" w:rsidRPr="009A56B4" w:rsidRDefault="000F4BC7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 </w:t>
            </w:r>
            <w:r w:rsidRPr="009A56B4">
              <w:rPr>
                <w:rFonts w:ascii="Arial" w:hAnsi="Arial" w:cs="Arial"/>
              </w:rPr>
              <w:t xml:space="preserve">) Vencida </w:t>
            </w:r>
          </w:p>
          <w:p w:rsidR="000F4BC7" w:rsidRPr="009A56B4" w:rsidRDefault="000F4BC7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  )</w:t>
            </w:r>
            <w:r w:rsidRPr="009A56B4">
              <w:rPr>
                <w:rFonts w:ascii="Arial" w:hAnsi="Arial" w:cs="Arial"/>
              </w:rPr>
              <w:t xml:space="preserve"> Anticipada</w:t>
            </w:r>
          </w:p>
          <w:p w:rsidR="000F4BC7" w:rsidRPr="00FC095C" w:rsidRDefault="000F4BC7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(X</w:t>
            </w:r>
            <w:r w:rsidRPr="009A56B4">
              <w:rPr>
                <w:rFonts w:ascii="Arial" w:hAnsi="Arial" w:cs="Arial"/>
              </w:rPr>
              <w:t>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0F4BC7" w:rsidRPr="009A27B2" w:rsidRDefault="000F4BC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4BC7" w:rsidRPr="00B15CE7" w:rsidRDefault="000F4BC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0F4BC7" w:rsidRPr="005D5BD8" w:rsidRDefault="000F4BC7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Pr="0088145D">
              <w:rPr>
                <w:rFonts w:ascii="Arial" w:hAnsi="Arial" w:cs="Arial"/>
                <w:noProof/>
              </w:rPr>
              <w:t>1518000</w:t>
            </w:r>
          </w:p>
        </w:tc>
        <w:tc>
          <w:tcPr>
            <w:tcW w:w="7262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173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>
            <w:pPr>
              <w:pStyle w:val="Standard"/>
              <w:rPr>
                <w:rFonts w:ascii="Arial" w:hAnsi="Arial" w:cs="Arial"/>
              </w:rPr>
            </w:pPr>
            <w:r w:rsidRPr="000F4BC7">
              <w:rPr>
                <w:rFonts w:ascii="Arial" w:hAnsi="Arial" w:cs="Arial"/>
              </w:rPr>
              <w:t>9486108925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5D5BD8" w:rsidRDefault="000F4BC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1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>
            <w:pPr>
              <w:pStyle w:val="Standard"/>
              <w:rPr>
                <w:rFonts w:ascii="Arial" w:hAnsi="Arial" w:cs="Arial"/>
              </w:rPr>
            </w:pPr>
            <w:r w:rsidRPr="000F4BC7">
              <w:rPr>
                <w:rFonts w:ascii="Arial" w:hAnsi="Arial" w:cs="Arial"/>
              </w:rPr>
              <w:t>1532119974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B15CE7" w:rsidRDefault="000F4BC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1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0F4BC7" w:rsidRDefault="000F4BC7" w:rsidP="000F4BC7">
            <w:pPr>
              <w:pStyle w:val="Standard"/>
              <w:rPr>
                <w:rFonts w:ascii="Arial" w:hAnsi="Arial" w:cs="Arial"/>
              </w:rPr>
            </w:pPr>
            <w:r w:rsidRPr="000F4BC7">
              <w:rPr>
                <w:rFonts w:ascii="Arial" w:hAnsi="Arial" w:cs="Arial"/>
              </w:rPr>
              <w:t>APORTES EN</w:t>
            </w:r>
          </w:p>
          <w:p w:rsidR="000F4BC7" w:rsidRDefault="000F4BC7" w:rsidP="000F4BC7">
            <w:pPr>
              <w:pStyle w:val="Standard"/>
              <w:rPr>
                <w:rFonts w:ascii="Arial" w:hAnsi="Arial" w:cs="Arial"/>
              </w:rPr>
            </w:pPr>
            <w:r w:rsidRPr="000F4BC7">
              <w:rPr>
                <w:rFonts w:ascii="Arial" w:hAnsi="Arial" w:cs="Arial"/>
              </w:rPr>
              <w:t>LÍNEA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B15CE7" w:rsidRDefault="000F4BC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1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>
            <w:pPr>
              <w:pStyle w:val="Standard"/>
              <w:rPr>
                <w:rFonts w:ascii="Arial" w:hAnsi="Arial" w:cs="Arial"/>
              </w:rPr>
            </w:pPr>
            <w:r w:rsidRPr="000F4BC7">
              <w:rPr>
                <w:rFonts w:ascii="Arial" w:hAnsi="Arial" w:cs="Arial"/>
              </w:rPr>
              <w:t>05/06/2025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131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0F4BC7" w:rsidRPr="00B15CE7" w:rsidRDefault="000F4BC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17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>
            <w:pPr>
              <w:pStyle w:val="Standard"/>
              <w:rPr>
                <w:rFonts w:ascii="Arial" w:hAnsi="Arial" w:cs="Arial"/>
              </w:rPr>
            </w:pPr>
            <w:r w:rsidRPr="000F4BC7">
              <w:rPr>
                <w:rFonts w:ascii="Arial" w:hAnsi="Arial" w:cs="Arial"/>
              </w:rPr>
              <w:t>MAYO 2025</w:t>
            </w:r>
          </w:p>
        </w:tc>
        <w:tc>
          <w:tcPr>
            <w:tcW w:w="7262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0F4BC7" w:rsidRPr="005D5BD8" w:rsidTr="000F4BC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0F4BC7" w:rsidRDefault="000F4BC7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201EF">
              <w:rPr>
                <w:rFonts w:ascii="Arial" w:hAnsi="Arial" w:cs="Arial"/>
                <w:b/>
                <w:bCs/>
              </w:rPr>
              <w:t>CUOTA NÚMERO (2)</w:t>
            </w:r>
          </w:p>
          <w:p w:rsidR="000F4BC7" w:rsidRPr="005D5BD8" w:rsidRDefault="000F4BC7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0F4BC7" w:rsidRPr="005D5BD8" w:rsidTr="000F4BC7">
        <w:trPr>
          <w:trHeight w:val="40"/>
          <w:jc w:val="center"/>
        </w:trPr>
        <w:tc>
          <w:tcPr>
            <w:tcW w:w="313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F4BC7" w:rsidRPr="00B55E67" w:rsidRDefault="000F4BC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899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F4BC7" w:rsidRPr="00B55E67" w:rsidRDefault="000F4BC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0F4BC7" w:rsidRPr="005D5BD8" w:rsidTr="000F4BC7">
        <w:trPr>
          <w:trHeight w:val="1900"/>
          <w:jc w:val="center"/>
        </w:trPr>
        <w:tc>
          <w:tcPr>
            <w:tcW w:w="3492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  <w:r w:rsidRPr="0088145D">
              <w:rPr>
                <w:rFonts w:ascii="Arial" w:hAnsi="Arial" w:cs="Arial"/>
                <w:noProof/>
                <w:color w:val="000000"/>
              </w:rPr>
              <w:lastRenderedPageBreak/>
              <w:t>1.Brindar apoyo en el desarrollo de las actividades formativas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</w:t>
            </w:r>
            <w:r>
              <w:rPr>
                <w:rFonts w:ascii="Arial" w:hAnsi="Arial" w:cs="Arial"/>
                <w:noProof/>
                <w:color w:val="000000"/>
              </w:rPr>
              <w:t>n de la población beneficiaria.</w:t>
            </w:r>
          </w:p>
          <w:p w:rsidR="000F4BC7" w:rsidRPr="0088145D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  <w:r w:rsidRPr="0088145D">
              <w:rPr>
                <w:rFonts w:ascii="Arial" w:hAnsi="Arial" w:cs="Arial"/>
                <w:noProof/>
                <w:color w:val="000000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F4BC7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</w:p>
          <w:p w:rsidR="000F4BC7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</w:p>
          <w:p w:rsidR="000F4BC7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  <w:r w:rsidRPr="0088145D">
              <w:rPr>
                <w:rFonts w:ascii="Arial" w:hAnsi="Arial" w:cs="Arial"/>
                <w:noProof/>
                <w:color w:val="000000"/>
              </w:rPr>
              <w:t>3.Asistir o brindar apoyo en reuniones, capacitaciones o espacios formativos convocados por el área de Fomento, o que estén directamente relacionados con las funciones del carg</w:t>
            </w:r>
            <w:r>
              <w:rPr>
                <w:rFonts w:ascii="Arial" w:hAnsi="Arial" w:cs="Arial"/>
                <w:noProof/>
                <w:color w:val="000000"/>
              </w:rPr>
              <w:t>o y el desarrollo del programa.</w:t>
            </w:r>
          </w:p>
          <w:p w:rsidR="000F4BC7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</w:p>
          <w:p w:rsidR="000F4BC7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</w:p>
          <w:p w:rsidR="000F4BC7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</w:p>
          <w:p w:rsidR="000F4BC7" w:rsidRPr="0088145D" w:rsidRDefault="000F4BC7" w:rsidP="007629CB">
            <w:pPr>
              <w:rPr>
                <w:rFonts w:ascii="Arial" w:hAnsi="Arial" w:cs="Arial"/>
                <w:noProof/>
                <w:color w:val="000000"/>
              </w:rPr>
            </w:pPr>
            <w:r w:rsidRPr="0088145D">
              <w:rPr>
                <w:rFonts w:ascii="Arial" w:hAnsi="Arial" w:cs="Arial"/>
                <w:noProof/>
                <w:color w:val="000000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0F4BC7" w:rsidRDefault="000F4BC7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:rsidR="000F4BC7" w:rsidRDefault="000F4BC7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:rsidR="000F4BC7" w:rsidRDefault="000F4BC7" w:rsidP="00240528">
            <w:pPr>
              <w:rPr>
                <w:rFonts w:ascii="Arial" w:hAnsi="Arial" w:cs="Arial"/>
                <w:noProof/>
                <w:color w:val="000000"/>
              </w:rPr>
            </w:pPr>
          </w:p>
          <w:p w:rsidR="000F4BC7" w:rsidRPr="009A56B4" w:rsidRDefault="000F4BC7" w:rsidP="00240528">
            <w:pPr>
              <w:rPr>
                <w:rFonts w:ascii="Arial" w:hAnsi="Arial" w:cs="Arial"/>
                <w:color w:val="000000"/>
              </w:rPr>
            </w:pPr>
            <w:r w:rsidRPr="0088145D">
              <w:rPr>
                <w:rFonts w:ascii="Arial" w:hAnsi="Arial" w:cs="Arial"/>
                <w:noProof/>
                <w:color w:val="000000"/>
              </w:rPr>
              <w:t>5.Las demás relacionadas con el desarrollo del objeto contractual.</w:t>
            </w:r>
          </w:p>
          <w:p w:rsidR="000F4BC7" w:rsidRPr="008F72F0" w:rsidRDefault="000F4BC7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542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0F4BC7" w:rsidRPr="000F4BC7" w:rsidRDefault="000F4BC7" w:rsidP="000F4BC7">
            <w:pPr>
              <w:pStyle w:val="Default"/>
            </w:pPr>
            <w:r>
              <w:t xml:space="preserve">1. </w:t>
            </w:r>
            <w:r w:rsidRPr="000F4BC7">
              <w:t>Realicé reunión para capacitar a los nuevos monitores sobre</w:t>
            </w:r>
          </w:p>
          <w:p w:rsidR="000F4BC7" w:rsidRPr="000F4BC7" w:rsidRDefault="000F4BC7" w:rsidP="000F4BC7">
            <w:pPr>
              <w:pStyle w:val="Default"/>
            </w:pPr>
            <w:r w:rsidRPr="000F4BC7">
              <w:t>el objetivo y metodología del programa Poblaciones y Etnias,</w:t>
            </w:r>
          </w:p>
          <w:p w:rsidR="000F4BC7" w:rsidRPr="000F4BC7" w:rsidRDefault="000F4BC7" w:rsidP="000F4BC7">
            <w:pPr>
              <w:pStyle w:val="Default"/>
            </w:pPr>
            <w:r w:rsidRPr="000F4BC7">
              <w:t>diligenciamiento de las fichas de inscripción y las</w:t>
            </w:r>
          </w:p>
          <w:p w:rsidR="000F4BC7" w:rsidRDefault="000F4BC7" w:rsidP="000F4BC7">
            <w:pPr>
              <w:pStyle w:val="Default"/>
            </w:pPr>
            <w:r w:rsidRPr="000F4BC7">
              <w:t>particulari</w:t>
            </w:r>
            <w:r>
              <w:t>dades de la población asignada.</w:t>
            </w: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  <w:r>
              <w:t>2 Realicé reunión para capacitar a los nuevos monitores sobre</w:t>
            </w:r>
          </w:p>
          <w:p w:rsidR="000F4BC7" w:rsidRDefault="000F4BC7" w:rsidP="000F4BC7">
            <w:pPr>
              <w:pStyle w:val="Default"/>
            </w:pPr>
            <w:r>
              <w:t>el objetivo y metodología del programa Poblaciones y Etnias,</w:t>
            </w:r>
          </w:p>
          <w:p w:rsidR="000F4BC7" w:rsidRDefault="000F4BC7" w:rsidP="000F4BC7">
            <w:pPr>
              <w:pStyle w:val="Default"/>
            </w:pPr>
            <w:r>
              <w:t>diligenciamiento de las fichas de inscripción y las</w:t>
            </w:r>
          </w:p>
          <w:p w:rsidR="000F4BC7" w:rsidRDefault="000F4BC7" w:rsidP="000F4BC7">
            <w:pPr>
              <w:pStyle w:val="Default"/>
            </w:pPr>
            <w:r>
              <w:t>particularidades de la población asignada.</w:t>
            </w: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  <w:r>
              <w:t>3. Realicé reunión con la coordinadora de la Fundación</w:t>
            </w:r>
          </w:p>
          <w:p w:rsidR="000F4BC7" w:rsidRDefault="000F4BC7" w:rsidP="000F4BC7">
            <w:pPr>
              <w:pStyle w:val="Default"/>
            </w:pPr>
            <w:r>
              <w:t>Samaritanos de la Calle con el fin de establecer acuerdos</w:t>
            </w:r>
          </w:p>
          <w:p w:rsidR="000F4BC7" w:rsidRDefault="000F4BC7" w:rsidP="000F4BC7">
            <w:pPr>
              <w:pStyle w:val="Default"/>
            </w:pPr>
            <w:r>
              <w:t>para la atención que se realizara en el siguiente trimestre.</w:t>
            </w: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  <w:r>
              <w:t>4.Elaboré y realicé el envío semanal de la parrilla de atención</w:t>
            </w:r>
          </w:p>
          <w:p w:rsidR="000F4BC7" w:rsidRDefault="000F4BC7" w:rsidP="000F4BC7">
            <w:pPr>
              <w:pStyle w:val="Default"/>
            </w:pPr>
            <w:r>
              <w:t>a los beneficiarios de la población asignada.</w:t>
            </w: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  <w:r>
              <w:t>5. Participé en la 6 sesión del comité de SPA que lidera la</w:t>
            </w:r>
          </w:p>
          <w:p w:rsidR="000F4BC7" w:rsidRDefault="000F4BC7" w:rsidP="000F4BC7">
            <w:pPr>
              <w:pStyle w:val="Default"/>
            </w:pPr>
            <w:r>
              <w:t>secretaría de salud y articula a todos los organismos de la</w:t>
            </w:r>
          </w:p>
          <w:p w:rsidR="000F4BC7" w:rsidRDefault="000F4BC7" w:rsidP="000F4BC7">
            <w:pPr>
              <w:pStyle w:val="Default"/>
            </w:pPr>
            <w:r>
              <w:t>Alcaldía.</w:t>
            </w: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Default="000F4BC7" w:rsidP="000F4BC7">
            <w:pPr>
              <w:pStyle w:val="Default"/>
            </w:pPr>
          </w:p>
          <w:p w:rsidR="000F4BC7" w:rsidRPr="005D5BD8" w:rsidRDefault="000F4BC7" w:rsidP="000F4BC7">
            <w:pPr>
              <w:pStyle w:val="Default"/>
            </w:pPr>
          </w:p>
        </w:tc>
      </w:tr>
      <w:tr w:rsidR="000F4BC7" w:rsidRPr="005D5BD8" w:rsidTr="000F4BC7">
        <w:trPr>
          <w:trHeight w:val="1649"/>
          <w:jc w:val="center"/>
        </w:trPr>
        <w:tc>
          <w:tcPr>
            <w:tcW w:w="349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F4BC7" w:rsidRDefault="000F4BC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0F4BC7" w:rsidRDefault="000F4BC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0F4BC7" w:rsidRDefault="000F4BC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0F4BC7" w:rsidRPr="00300083" w:rsidRDefault="000F4BC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0F4BC7" w:rsidRPr="00300083" w:rsidRDefault="000F4BC7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0F4BC7" w:rsidRDefault="000F4BC7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0F4BC7" w:rsidRPr="005D5BD8" w:rsidRDefault="000F4BC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2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F4BC7" w:rsidRPr="009A56B4" w:rsidRDefault="000F4BC7" w:rsidP="001F444E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 w:rsidRPr="0088145D">
              <w:rPr>
                <w:rFonts w:ascii="Arial" w:hAnsi="Arial" w:cs="Arial"/>
                <w:noProof/>
              </w:rPr>
              <w:t>https://</w:t>
            </w:r>
            <w:r w:rsidR="001F444E">
              <w:rPr>
                <w:rFonts w:ascii="Arial" w:hAnsi="Arial" w:cs="Arial"/>
                <w:color w:val="434343"/>
                <w:sz w:val="20"/>
                <w:szCs w:val="20"/>
                <w:u w:val="single"/>
              </w:rPr>
              <w:t xml:space="preserve"> </w:t>
            </w:r>
            <w:hyperlink r:id="rId8" w:tgtFrame="_blank" w:history="1">
              <w:r w:rsidR="001F444E">
                <w:rPr>
                  <w:rStyle w:val="Hipervnculo"/>
                  <w:rFonts w:ascii="Arial" w:hAnsi="Arial" w:cs="Arial"/>
                  <w:sz w:val="20"/>
                  <w:szCs w:val="20"/>
                </w:rPr>
                <w:t>https://drive.google.com/drive/folders/12ebqRGzxsgveCArytyCr5liz2jBmK-gW?usp=drive_link</w:t>
              </w:r>
            </w:hyperlink>
            <w:bookmarkStart w:id="0" w:name="_GoBack"/>
            <w:bookmarkEnd w:id="0"/>
          </w:p>
        </w:tc>
      </w:tr>
      <w:tr w:rsidR="000F4BC7" w:rsidRPr="005D5BD8" w:rsidTr="000F4BC7">
        <w:trPr>
          <w:trHeight w:val="1649"/>
          <w:jc w:val="center"/>
        </w:trPr>
        <w:tc>
          <w:tcPr>
            <w:tcW w:w="349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F4BC7" w:rsidRDefault="000F4BC7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2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F4BC7" w:rsidRPr="005D5BD8" w:rsidRDefault="000F4BC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0F4BC7" w:rsidRPr="005D5BD8" w:rsidTr="000F4BC7">
        <w:trPr>
          <w:trHeight w:val="1649"/>
          <w:jc w:val="center"/>
        </w:trPr>
        <w:tc>
          <w:tcPr>
            <w:tcW w:w="349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F4BC7" w:rsidRPr="005D5BD8" w:rsidRDefault="000F4BC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2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F4BC7" w:rsidRPr="005D5BD8" w:rsidRDefault="000F4BC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-2963545</wp:posOffset>
                  </wp:positionH>
                  <wp:positionV relativeFrom="paragraph">
                    <wp:posOffset>-294005</wp:posOffset>
                  </wp:positionV>
                  <wp:extent cx="3048000" cy="466725"/>
                  <wp:effectExtent l="0" t="0" r="0" b="9525"/>
                  <wp:wrapSquare wrapText="bothSides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584" t="72840" r="42916" b="23457"/>
                          <a:stretch/>
                        </pic:blipFill>
                        <pic:spPr bwMode="auto">
                          <a:xfrm>
                            <a:off x="0" y="0"/>
                            <a:ext cx="3048000" cy="4667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F4BC7" w:rsidRPr="005D5BD8" w:rsidTr="000F4BC7">
        <w:trPr>
          <w:trHeight w:val="920"/>
          <w:jc w:val="center"/>
        </w:trPr>
        <w:tc>
          <w:tcPr>
            <w:tcW w:w="349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F4BC7" w:rsidRPr="005D5BD8" w:rsidRDefault="000F4BC7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26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0F4BC7" w:rsidRDefault="000F4BC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27/jun/2025</w:t>
            </w:r>
          </w:p>
          <w:p w:rsidR="000F4BC7" w:rsidRPr="005D5BD8" w:rsidRDefault="000F4BC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0F4BC7" w:rsidRDefault="000F4BC7" w:rsidP="00715223">
      <w:pPr>
        <w:pStyle w:val="Standard"/>
        <w:tabs>
          <w:tab w:val="left" w:pos="5087"/>
        </w:tabs>
        <w:sectPr w:rsidR="000F4BC7" w:rsidSect="000F4BC7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0F4BC7" w:rsidRDefault="000F4BC7" w:rsidP="00715223">
      <w:pPr>
        <w:pStyle w:val="Standard"/>
        <w:tabs>
          <w:tab w:val="left" w:pos="5087"/>
        </w:tabs>
      </w:pPr>
    </w:p>
    <w:sectPr w:rsidR="000F4BC7" w:rsidSect="000F4BC7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D3D" w:rsidRDefault="00917D3D">
      <w:r>
        <w:separator/>
      </w:r>
    </w:p>
  </w:endnote>
  <w:endnote w:type="continuationSeparator" w:id="0">
    <w:p w:rsidR="00917D3D" w:rsidRDefault="00917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BC7" w:rsidRDefault="000F4BC7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F444E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F444E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0F4BC7" w:rsidRDefault="000F4BC7">
    <w:pPr>
      <w:pStyle w:val="Piedepgina"/>
      <w:rPr>
        <w:rFonts w:ascii="Arial Narrow" w:hAnsi="Arial Narrow" w:cs="Arial Narrow"/>
        <w:sz w:val="18"/>
        <w:szCs w:val="18"/>
      </w:rPr>
    </w:pPr>
  </w:p>
  <w:p w:rsidR="000F4BC7" w:rsidRDefault="000F4BC7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A14" w:rsidRDefault="00C15A14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F4BC7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0F4BC7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C15A14" w:rsidRDefault="00C15A14">
    <w:pPr>
      <w:pStyle w:val="Piedepgina"/>
      <w:rPr>
        <w:rFonts w:ascii="Arial Narrow" w:hAnsi="Arial Narrow" w:cs="Arial Narrow"/>
        <w:sz w:val="18"/>
        <w:szCs w:val="18"/>
      </w:rPr>
    </w:pPr>
  </w:p>
  <w:p w:rsidR="00C15A14" w:rsidRDefault="00C15A14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D3D" w:rsidRDefault="00917D3D">
      <w:r>
        <w:separator/>
      </w:r>
    </w:p>
  </w:footnote>
  <w:footnote w:type="continuationSeparator" w:id="0">
    <w:p w:rsidR="00917D3D" w:rsidRDefault="00917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4BC7" w:rsidRDefault="000F4BC7">
    <w:pPr>
      <w:pStyle w:val="Encabezado"/>
    </w:pPr>
  </w:p>
  <w:p w:rsidR="000F4BC7" w:rsidRDefault="000F4BC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5A14" w:rsidRDefault="00C15A14">
    <w:pPr>
      <w:pStyle w:val="Encabezado"/>
    </w:pPr>
  </w:p>
  <w:p w:rsidR="00C15A14" w:rsidRDefault="00C15A1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50D0"/>
    <w:rsid w:val="00045370"/>
    <w:rsid w:val="000468C5"/>
    <w:rsid w:val="00047963"/>
    <w:rsid w:val="00084646"/>
    <w:rsid w:val="000F4BC7"/>
    <w:rsid w:val="00123959"/>
    <w:rsid w:val="00193B79"/>
    <w:rsid w:val="001B195F"/>
    <w:rsid w:val="001F444E"/>
    <w:rsid w:val="00240528"/>
    <w:rsid w:val="002601CF"/>
    <w:rsid w:val="0029215F"/>
    <w:rsid w:val="00295CCB"/>
    <w:rsid w:val="002C4F58"/>
    <w:rsid w:val="002F4A5F"/>
    <w:rsid w:val="00362E6D"/>
    <w:rsid w:val="00367907"/>
    <w:rsid w:val="0039635C"/>
    <w:rsid w:val="004256B8"/>
    <w:rsid w:val="00443F18"/>
    <w:rsid w:val="00473ADB"/>
    <w:rsid w:val="004A07A9"/>
    <w:rsid w:val="004D1423"/>
    <w:rsid w:val="004E171A"/>
    <w:rsid w:val="00507C71"/>
    <w:rsid w:val="00536D83"/>
    <w:rsid w:val="0054315D"/>
    <w:rsid w:val="005A4177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3168"/>
    <w:rsid w:val="007F54E5"/>
    <w:rsid w:val="00800428"/>
    <w:rsid w:val="00807A8E"/>
    <w:rsid w:val="0084215A"/>
    <w:rsid w:val="00854A34"/>
    <w:rsid w:val="008625ED"/>
    <w:rsid w:val="008A59D0"/>
    <w:rsid w:val="008C6DE7"/>
    <w:rsid w:val="008E4796"/>
    <w:rsid w:val="008F72F0"/>
    <w:rsid w:val="00917D3D"/>
    <w:rsid w:val="0096672E"/>
    <w:rsid w:val="00986A59"/>
    <w:rsid w:val="009A27B2"/>
    <w:rsid w:val="009A56B4"/>
    <w:rsid w:val="009B4351"/>
    <w:rsid w:val="009C1080"/>
    <w:rsid w:val="009C7CA6"/>
    <w:rsid w:val="00A306E6"/>
    <w:rsid w:val="00B15CE7"/>
    <w:rsid w:val="00B201EF"/>
    <w:rsid w:val="00B247FD"/>
    <w:rsid w:val="00B55E67"/>
    <w:rsid w:val="00B857D0"/>
    <w:rsid w:val="00B92CC6"/>
    <w:rsid w:val="00B941A4"/>
    <w:rsid w:val="00BA076A"/>
    <w:rsid w:val="00BB30DC"/>
    <w:rsid w:val="00BB5FB6"/>
    <w:rsid w:val="00BF4D12"/>
    <w:rsid w:val="00C15A14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C30A0"/>
    <w:rsid w:val="00EA1FE8"/>
    <w:rsid w:val="00F00FD4"/>
    <w:rsid w:val="00F06E19"/>
    <w:rsid w:val="00F36662"/>
    <w:rsid w:val="00F52549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A262B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semiHidden/>
    <w:unhideWhenUsed/>
    <w:rsid w:val="001F44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2ebqRGzxsgveCArytyCr5liz2jBmK-gW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03F30-2DA1-4A9D-A5FE-149932213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606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Gallego, Lina</cp:lastModifiedBy>
  <cp:revision>2</cp:revision>
  <cp:lastPrinted>2024-06-06T16:26:00Z</cp:lastPrinted>
  <dcterms:created xsi:type="dcterms:W3CDTF">2025-06-11T22:33:00Z</dcterms:created>
  <dcterms:modified xsi:type="dcterms:W3CDTF">2025-06-12T16:19:00Z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